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2"/>
        <w:gridCol w:w="4093"/>
      </w:tblGrid>
      <w:tr w:rsidR="00317D74" w:rsidTr="006C5A3E">
        <w:trPr>
          <w:trHeight w:val="240"/>
        </w:trPr>
        <w:tc>
          <w:tcPr>
            <w:tcW w:w="40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317D74" w:rsidRPr="001B2BDF" w:rsidRDefault="00317D74" w:rsidP="006C5A3E">
            <w:pPr>
              <w:rPr>
                <w:b/>
                <w:bCs/>
              </w:rPr>
            </w:pPr>
            <w:r w:rsidRPr="001B2BDF">
              <w:rPr>
                <w:b/>
                <w:bCs/>
              </w:rPr>
              <w:t>Staging</w:t>
            </w:r>
          </w:p>
        </w:tc>
        <w:tc>
          <w:tcPr>
            <w:tcW w:w="40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317D74" w:rsidRPr="001B2BDF" w:rsidRDefault="00317D74" w:rsidP="006C5A3E">
            <w:pPr>
              <w:ind w:firstLine="170"/>
              <w:rPr>
                <w:b/>
                <w:bCs/>
              </w:rPr>
            </w:pPr>
            <w:r w:rsidRPr="001B2BDF">
              <w:rPr>
                <w:b/>
                <w:bCs/>
              </w:rPr>
              <w:t>Pts</w:t>
            </w:r>
            <w:r>
              <w:rPr>
                <w:b/>
                <w:bCs/>
              </w:rPr>
              <w:t xml:space="preserve"> %</w:t>
            </w:r>
          </w:p>
        </w:tc>
      </w:tr>
      <w:tr w:rsidR="00317D74" w:rsidTr="006C5A3E">
        <w:trPr>
          <w:trHeight w:val="24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17D74" w:rsidRPr="001B2BDF" w:rsidRDefault="00317D74" w:rsidP="006C5A3E">
            <w:pPr>
              <w:ind w:firstLine="170"/>
              <w:rPr>
                <w:i/>
                <w:iCs/>
              </w:rPr>
            </w:pPr>
            <w:r w:rsidRPr="001B2BDF">
              <w:rPr>
                <w:i/>
                <w:iCs/>
              </w:rPr>
              <w:t>TNM STAGE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</w:p>
        </w:tc>
      </w:tr>
      <w:tr w:rsidR="00317D74" w:rsidTr="006C5A3E">
        <w:trPr>
          <w:trHeight w:val="24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I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7 8.7%</w:t>
            </w:r>
          </w:p>
        </w:tc>
      </w:tr>
      <w:tr w:rsidR="00317D74" w:rsidTr="006C5A3E">
        <w:trPr>
          <w:trHeight w:val="24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II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29 36,25%</w:t>
            </w:r>
          </w:p>
        </w:tc>
      </w:tr>
      <w:tr w:rsidR="00317D74" w:rsidTr="006C5A3E">
        <w:trPr>
          <w:trHeight w:val="24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III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26 32,5%</w:t>
            </w:r>
          </w:p>
        </w:tc>
      </w:tr>
      <w:tr w:rsidR="00317D74" w:rsidTr="006C5A3E">
        <w:trPr>
          <w:trHeight w:val="467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IV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17D74" w:rsidRDefault="00317D74" w:rsidP="006C5A3E">
            <w:pPr>
              <w:ind w:firstLine="170"/>
            </w:pPr>
            <w:r>
              <w:t>17 21,2%</w:t>
            </w:r>
          </w:p>
        </w:tc>
      </w:tr>
      <w:tr w:rsidR="00317D74" w:rsidTr="006C5A3E">
        <w:trPr>
          <w:trHeight w:val="75"/>
        </w:trPr>
        <w:tc>
          <w:tcPr>
            <w:tcW w:w="40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7D74" w:rsidRDefault="00317D74" w:rsidP="006C5A3E"/>
        </w:tc>
        <w:tc>
          <w:tcPr>
            <w:tcW w:w="40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7D74" w:rsidRDefault="00317D74" w:rsidP="006C5A3E"/>
        </w:tc>
      </w:tr>
    </w:tbl>
    <w:p w:rsidR="00317D74" w:rsidRPr="00AF4C91" w:rsidRDefault="00317D74" w:rsidP="00317D74">
      <w:pPr>
        <w:rPr>
          <w:rFonts w:ascii="Times New Roman" w:hAnsi="Times New Roman" w:cs="Times New Roman"/>
          <w:i/>
          <w:iCs/>
        </w:rPr>
      </w:pPr>
      <w:r w:rsidRPr="00AF4C91">
        <w:rPr>
          <w:rFonts w:ascii="Times New Roman" w:hAnsi="Times New Roman" w:cs="Times New Roman"/>
          <w:i/>
          <w:iCs/>
        </w:rPr>
        <w:t xml:space="preserve">Table </w:t>
      </w:r>
      <w:r>
        <w:rPr>
          <w:rFonts w:ascii="Times New Roman" w:hAnsi="Times New Roman" w:cs="Times New Roman"/>
          <w:i/>
          <w:iCs/>
        </w:rPr>
        <w:t>5</w:t>
      </w:r>
      <w:r w:rsidRPr="00AF4C91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Pr="00AF4C91">
        <w:rPr>
          <w:rFonts w:ascii="Times New Roman" w:hAnsi="Times New Roman" w:cs="Times New Roman"/>
          <w:i/>
          <w:iCs/>
        </w:rPr>
        <w:t>Staging of patients with gastric adenocarcinoma</w:t>
      </w:r>
    </w:p>
    <w:p w:rsidR="001424E8" w:rsidRPr="00317D74" w:rsidRDefault="001424E8" w:rsidP="00317D74">
      <w:bookmarkStart w:id="0" w:name="_GoBack"/>
      <w:bookmarkEnd w:id="0"/>
    </w:p>
    <w:sectPr w:rsidR="001424E8" w:rsidRPr="00317D74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0"/>
    <w:rsid w:val="000F5055"/>
    <w:rsid w:val="001424E8"/>
    <w:rsid w:val="001864C4"/>
    <w:rsid w:val="00230CD0"/>
    <w:rsid w:val="002352C7"/>
    <w:rsid w:val="00317D74"/>
    <w:rsid w:val="0056253D"/>
    <w:rsid w:val="00862728"/>
    <w:rsid w:val="00B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Macintosh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2024-05-21T08:49:00Z</dcterms:created>
  <dcterms:modified xsi:type="dcterms:W3CDTF">2024-05-21T08:49:00Z</dcterms:modified>
</cp:coreProperties>
</file>